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AA" w:rsidRDefault="00034F74" w:rsidP="00034F7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bookmarkStart w:id="0" w:name="_GoBack"/>
      <w:bookmarkEnd w:id="0"/>
      <w:r w:rsidRPr="005A7BAA">
        <w:rPr>
          <w:rStyle w:val="a4"/>
          <w:color w:val="333333"/>
          <w:sz w:val="28"/>
          <w:szCs w:val="28"/>
        </w:rPr>
        <w:t>Перечень базовых площадок</w:t>
      </w:r>
      <w:r w:rsidR="005A7BAA">
        <w:rPr>
          <w:rStyle w:val="a4"/>
          <w:color w:val="333333"/>
          <w:sz w:val="28"/>
          <w:szCs w:val="28"/>
        </w:rPr>
        <w:t xml:space="preserve"> </w:t>
      </w:r>
      <w:r w:rsidRPr="005A7BAA">
        <w:rPr>
          <w:rStyle w:val="a4"/>
          <w:color w:val="333333"/>
          <w:sz w:val="28"/>
          <w:szCs w:val="28"/>
        </w:rPr>
        <w:t xml:space="preserve">для оказания услуг </w:t>
      </w:r>
    </w:p>
    <w:p w:rsidR="00034F74" w:rsidRDefault="00034F74" w:rsidP="00034F7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5A7BAA">
        <w:rPr>
          <w:rStyle w:val="a4"/>
          <w:color w:val="333333"/>
          <w:sz w:val="28"/>
          <w:szCs w:val="28"/>
        </w:rPr>
        <w:t>психолого-педагогической,</w:t>
      </w:r>
      <w:r w:rsidR="005A7BAA">
        <w:rPr>
          <w:rStyle w:val="a4"/>
          <w:color w:val="333333"/>
          <w:sz w:val="28"/>
          <w:szCs w:val="28"/>
        </w:rPr>
        <w:t xml:space="preserve"> </w:t>
      </w:r>
      <w:r w:rsidRPr="005A7BAA">
        <w:rPr>
          <w:rStyle w:val="a4"/>
          <w:color w:val="333333"/>
          <w:sz w:val="28"/>
          <w:szCs w:val="28"/>
        </w:rPr>
        <w:t>методической и консультативной помощи</w:t>
      </w:r>
    </w:p>
    <w:p w:rsidR="005A7BAA" w:rsidRDefault="005A7BAA" w:rsidP="00034F7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/>
          <w:color w:val="333333"/>
        </w:rPr>
      </w:pPr>
      <w:r w:rsidRPr="005A7BAA">
        <w:rPr>
          <w:rStyle w:val="a4"/>
          <w:b w:val="0"/>
          <w:i/>
          <w:color w:val="333333"/>
        </w:rPr>
        <w:t xml:space="preserve">(Приказ Департамента образования области № 1080 от 20.06.2019 г </w:t>
      </w:r>
    </w:p>
    <w:p w:rsidR="005A7BAA" w:rsidRPr="005A7BAA" w:rsidRDefault="005A7BAA" w:rsidP="00034F7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/>
          <w:color w:val="333333"/>
        </w:rPr>
      </w:pPr>
      <w:r w:rsidRPr="005A7BAA">
        <w:rPr>
          <w:rStyle w:val="a4"/>
          <w:b w:val="0"/>
          <w:i/>
          <w:color w:val="333333"/>
        </w:rPr>
        <w:t xml:space="preserve">«Об «Об утверждении перечня базовых ДОО по оказанию услуг </w:t>
      </w:r>
    </w:p>
    <w:p w:rsidR="005A7BAA" w:rsidRPr="005A7BAA" w:rsidRDefault="005A7BAA" w:rsidP="00034F7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</w:rPr>
      </w:pPr>
      <w:r w:rsidRPr="005A7BAA">
        <w:rPr>
          <w:rStyle w:val="a4"/>
          <w:b w:val="0"/>
          <w:i/>
          <w:color w:val="333333"/>
        </w:rPr>
        <w:t>психолого-педагогической, методической и консультативной помощи»)</w:t>
      </w:r>
    </w:p>
    <w:p w:rsidR="00034F74" w:rsidRPr="005A7BAA" w:rsidRDefault="00034F74" w:rsidP="00034F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A7BAA">
        <w:rPr>
          <w:rFonts w:ascii="Arial" w:hAnsi="Arial" w:cs="Arial"/>
          <w:color w:val="333333"/>
          <w:sz w:val="28"/>
          <w:szCs w:val="28"/>
        </w:rPr>
        <w:t> </w:t>
      </w:r>
    </w:p>
    <w:p w:rsidR="00034F74" w:rsidRDefault="00034F74" w:rsidP="005A7BAA">
      <w:pPr>
        <w:shd w:val="clear" w:color="auto" w:fill="FFFFFF"/>
        <w:ind w:firstLine="0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E7A922" wp14:editId="1D506282">
            <wp:extent cx="9724989" cy="5057775"/>
            <wp:effectExtent l="0" t="0" r="0" b="0"/>
            <wp:docPr id="1" name="Рисунок 1" descr="http://ocpmcc.edu35.ru/images/Konsultatsionnye_ploschad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pmcc.edu35.ru/images/Konsultatsionnye_ploschad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3356" cy="506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15316"/>
      </w:tblGrid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№ пп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Default="00034F74" w:rsidP="00034F7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A7B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организации</w:t>
            </w:r>
          </w:p>
          <w:p w:rsidR="005A7BAA" w:rsidRDefault="005A7BAA" w:rsidP="00034F7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A7B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  <w:lang w:eastAsia="ru-RU"/>
              </w:rPr>
              <w:t>(из них 32 дошкольные образовательные организации)</w:t>
            </w:r>
          </w:p>
          <w:p w:rsidR="005A7BAA" w:rsidRPr="00034F74" w:rsidRDefault="005A7BAA" w:rsidP="00034F7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34F74" w:rsidRPr="00034F74" w:rsidTr="005A7BAA">
        <w:trPr>
          <w:trHeight w:val="463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Бюджетное учреждение Вологодской области «Областной центр психолого-педагогической, медицинской и социальной помощи»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Бюджетное учреждение Вологодской области «Череповецкий центр психолого-педагогической, медицинской и социальной помощи»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Бюджетное учреждение Вологодской области «Тотемский центр психолого-педагогической, медицинской и социальной помощи»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Бюджетное учреждение Вологодской области «Великоустюгский центр психолого-педагогической, медицинской и социальной помощи»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дошкольное образовательное учреждение «Детский сад комбинированного вида №3 «Воробушек» (г. Вологда)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дошкольное образовательное учреждение «Центр развития ребенка - детский сад №30 «Цветик-семицветик» (г. Вологда)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общеобразовательное учреждение «Средняя общеобразовательная школа с углубленным изучением отдельных предметов №8» (г. Вологда)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общеобразовательное учреждение «Средняя общеобразовательная школа №16» (г. Вологда)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общеобразовательное учреждение «Средняя общеобразовательная школа №26» (г. Вологда)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общеобразовательное учреждение «Средняя общеобразовательная школа №41» (г. Вологда)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автономное дошкольное образовательное учреждение «Детский сад № 124» (г. Череповец)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автономное дошкольное образовательное учреждение «Детский сад № 9» (г. Череповец)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«Центр образования имени И.А. Милютина» (г. Череповец)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образовательное учреждение «Образовательный центр № 11» (г. Череповец)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автономное образовательное учреждение «Центр образования № 12» (г. Череповец)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автономное образовательное учреждение «Средняя общеобразовательная школа № 40» (г. Череповец)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«Детский сад общеразвивающего вида № 1» г. Бабаево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«Бабаевская средняя общеобразовательная школа №1»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 «Березка»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образовательное учреждение «Бабушкинская средняя школа №1»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дошкольное образовательное учреждение «Детский сад № 1» (г. Белозерск)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общеобразовательное учреждение «Средняя школа №1 имени Героя Советского Союза И.П. Малоземова» (г. Белозерск)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бюджетное дошкольное образовательное учреждение Вашкинского муниципального района «Детский сад «Радуга»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Бюджетное образовательное учреждение Вашкинского муниципального района «Вашкинская средняя школа»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«Детский сад № 5 “Буратино”»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«Основная общеобразовательная школа № 11»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2 «Солнышко»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«Верховажская средняя школа имени Я.Я. Кремлева»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«Детский сад №1 Солнышко» (п. Вожега)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«Вожегодская средняя школа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Вологодского муниципального района «Надеевский детский сад общеразвивающего вида»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«Новленская средняя школа имени И.А. Каберова»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бюджетное дошкольное образовательное учреждение Вытегорского муниципального района «Детский сад комбинированного вида «Солнышко»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«Средняя общеобразовательная школа №1 г.Вытегры»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Грязовецкого муниципального района Вологодской области «Центр развития ребёнка – детский сад № 5»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«Средняя школа №1 г.Грязовца»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Кадуйского муниципального района «Детский сад № 4 «Солнышко»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Кадуйского муниципального района «Кадуйская средняя школа»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Бюджетное дошкольное образовательное учреждение Кирилловского муниципального района «Детский сад №6 «Аленушка» г. Кириллова»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бюджетное общеобразовательное учреждение «Кирилловская средняя школа имени Героя Советского Союза А.Г.Обухова»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автономное общеобразовательное учреждение «Кичменгско-Городецкая средняя школа»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Бюджетное дошкольное образовательное учреждение Кичменгско-Городецкого муниципального района «Детский сад общеразвивающего вида «Улыбка»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«Шуйская средняя общеобразовательная школа»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«Шуйский детский сад»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«Детский сад общеразвивающего вида № 3 «Родничок»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«Детский сад общеразвивающего вида № 5 «Теремок»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Бюджетное общеобразовательное учреждение «Нюксенская средняя общеобразовательная школа»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Бюджетное образовательное учреждение Сокольского муниципального района «Детский сад общеразвивающего вида №13»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 3»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автономное дошкольное образовательное учреждение Сямженского муниципального района «Детский сад №2»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автономное общеобразовательное учреждение Сямженского муниципального района «Сямженская средняя школа»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бюджетное дошкольное образовательное учреждение Тарногского муниципального района Вологодской области «Тарногский детский сад общеразвивающего вида №1 «Теремок»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бюджетное общеобразовательное учреждение Тарногского муниципального района Вологодской области «Тарногская средняя школа»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«Тотемский детский сад №9 «Сказка»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«Тотемская средняя общеобразовательная школа № 2»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автономное общеобразовательное учреждение «Усть-Кубинская средняя общеобразовательная школа»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дошкольное образовательное учреждение «Детский сад «Сосенка»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общеобразовательное учреждение «Средняя школа № 2»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«Детский сад №5» г.Харовска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бюджетное общеобразовательное учреждение «Харовская средняя общеобразовательная школа имени Героя Советского Союза Василия Прокатова»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бюджетное дошкольное образовательное учреждение «Детский сад комбинированного вида п. Чагода»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бюджетное общеобразовательное учреждение «Чагодская средняя общеобразовательная школа»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дошкольное образовательное учреждение «Тоншаловский детский сад «Солнышко»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общеобразовательное учреждение «Ботовская школа»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дошкольное образовательное учреждение «Малечкинский детский сад»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дошкольное образовательное учреждение «Судский детский сад «Светлячок»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дошкольное образовательное учреждение «Климовский детский сад «Рябинка»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Муниципальное дошкольное образовательное учреждение «Центр развития ребенка – детский сад «Гусельки»</w:t>
            </w:r>
          </w:p>
        </w:tc>
      </w:tr>
      <w:tr w:rsidR="00034F74" w:rsidRPr="00034F74" w:rsidTr="005A7BAA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F74" w:rsidRPr="00034F74" w:rsidRDefault="00034F74" w:rsidP="00034F7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4F7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общеобразовательное учреждение «Школа № 1 имени адмирала Алексея Михайловича Калинина»</w:t>
            </w:r>
          </w:p>
        </w:tc>
      </w:tr>
    </w:tbl>
    <w:p w:rsidR="004A4C37" w:rsidRDefault="004A4C37" w:rsidP="006E4770">
      <w:pPr>
        <w:ind w:firstLine="0"/>
      </w:pPr>
    </w:p>
    <w:sectPr w:rsidR="004A4C37" w:rsidSect="005A7BAA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74"/>
    <w:rsid w:val="00034F74"/>
    <w:rsid w:val="001B2080"/>
    <w:rsid w:val="004A4C37"/>
    <w:rsid w:val="005A7BAA"/>
    <w:rsid w:val="006E4770"/>
    <w:rsid w:val="00C9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F7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F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4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F7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F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4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1207</Words>
  <Characters>6881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K31EVG</cp:lastModifiedBy>
  <cp:revision>2</cp:revision>
  <cp:lastPrinted>2019-07-10T07:04:00Z</cp:lastPrinted>
  <dcterms:created xsi:type="dcterms:W3CDTF">2019-08-08T10:17:00Z</dcterms:created>
  <dcterms:modified xsi:type="dcterms:W3CDTF">2019-08-08T10:17:00Z</dcterms:modified>
</cp:coreProperties>
</file>